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96D" w:rsidRPr="008145C1" w:rsidRDefault="00E1096D" w:rsidP="00E1096D">
      <w:pPr>
        <w:spacing w:after="0" w:line="312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FA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 wp14:anchorId="31F12E9D" wp14:editId="0C960DE3">
                <wp:simplePos x="0" y="0"/>
                <wp:positionH relativeFrom="column">
                  <wp:posOffset>2590800</wp:posOffset>
                </wp:positionH>
                <wp:positionV relativeFrom="paragraph">
                  <wp:posOffset>-780415</wp:posOffset>
                </wp:positionV>
                <wp:extent cx="552450" cy="734695"/>
                <wp:effectExtent l="0" t="635" r="0" b="0"/>
                <wp:wrapNone/>
                <wp:docPr id="12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0" cy="734695"/>
                          <a:chOff x="0" y="0"/>
                          <a:chExt cx="20000" cy="20000"/>
                        </a:xfrm>
                      </wpg:grpSpPr>
                      <wps:wsp>
                        <wps:cNvPr id="13" name="Freeform 2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0 w 20000"/>
                              <a:gd name="T3" fmla="*/ 20000 h 20000"/>
                              <a:gd name="T4" fmla="*/ 20000 w 20000"/>
                              <a:gd name="T5" fmla="*/ 20000 h 20000"/>
                              <a:gd name="T6" fmla="*/ 20000 w 20000"/>
                              <a:gd name="T7" fmla="*/ 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0" y="20000"/>
                                </a:lnTo>
                                <a:lnTo>
                                  <a:pt x="20000" y="20000"/>
                                </a:lnTo>
                                <a:lnTo>
                                  <a:pt x="200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096D" w:rsidRDefault="00E1096D" w:rsidP="00E1096D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val="ru-RU" w:eastAsia="ru-RU"/>
                                </w:rPr>
                                <w:drawing>
                                  <wp:inline distT="0" distB="0" distL="0" distR="0" wp14:anchorId="1C0BDCF6" wp14:editId="0E289007">
                                    <wp:extent cx="541020" cy="731520"/>
                                    <wp:effectExtent l="0" t="0" r="0" b="0"/>
                                    <wp:docPr id="1" name="Рисунок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41020" cy="7315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left:0;text-align:left;margin-left:204pt;margin-top:-61.45pt;width:43.5pt;height:57.85pt;z-index:251660288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MaFWQQAAOsNAAAOAAAAZHJzL2Uyb0RvYy54bWzUV21vo0YQ/l6p/2HFx0qOgYBtUMgp55eo&#10;Unp36qU/YA3Liwos3V0b56r+987sAjH2ubnLXSs1H5yFfZideWbmGbh5c6hKsmdCFryOLOfKtgir&#10;Y54UdRZZvz1uJguLSEXrhJa8ZpH1xKT15vbHH27aJmQuz3mZMEHASC3DtomsXKkmnE5lnLOKyive&#10;sBo2Uy4qquBSZNNE0BasV+XUte3ZtOUiaQSPmZRwd2U2rVttP01ZrN6nqWSKlJEFvin9K/TvFn+n&#10;tzc0zARt8iLu3KCv8KKiRQ2HDqZWVFGyE8WZqaqIBZc8VVcxr6Y8TYuY6RggGsc+ieZe8F2jY8nC&#10;NmsGmoDaE55ebTZ+t/8gSJFA7lyL1LSCHOljiXuN5LRNFgLmXjQfmw/CRAjLBx7/LmF7erqP15kB&#10;k237C0/AHt0prsk5pKJCExA2OegcPA05YAdFYrjp+67nQ6Zi2Jpfe7PANzmKc0jk2VNxvu6eg2Kw&#10;u8fMEr2joTlSu9m5hTFBrclnOuW30fkxpw3TWZJIVU/ndU/nRjCGBUxczzCqYT2d8pjLox10UgLl&#10;r2PxH9mgYbyT6p5xnQy6f5DKtEECK53ipKuER2A0rUroiJ+mxCYtGaiFSh9AzgiUfx4E1fWyJeBs&#10;AOmjyAVr3hnwgm/+GfCCxdkZ8ILF+RHQvuQfqN4QyEXeghHoyC+o26zPBc379MSHussPrAhFgbV1&#10;WzVcYmNgsqBpHh2sMjABKEzmBTDkA8G6yV8EA90I1q34IhiYRPD8i9wAohAcHIPNCV2sAiT8VLyF&#10;RUC8t/gMDRuqkKJ+SdrI6qo/71e4V/E9e+QapU5kBM573i3rc9RQ9YDs9/v/jbbWnQihfA1Wj5+L&#10;Nk06xxgAY7w6v0PgcPO4oSUvi2RTlCUGK0W2XZaC7CkMwI3+66gewUpdKjXHx0z1mDugyh23qM96&#10;oP0ZOK5nv3WDyWa2mE+8jedPgrm9mNhO8DaY2V7grTZ/YWE6XpgXScLqh6Jm/XB1vC9T227Mm7Go&#10;xytmNvBdX9f8yPtRkDgHYBKYKEYwmKZ1omsmZzRZd2tFi9Ksp2OPNckQdv9fEwGTxOiyGSNbnjyB&#10;RgtuXizgRQgWORefLNLCS0VkyT92VDCLlD/XMGYCx/MgrUpfeP7chQtxvLM93qF1DKYiS1nQ7bhc&#10;KvPmsmtEkeVwkqO5qPkdTNi0QBXX/hmvuguYdP/VyAOZMG8Qv0LTgkCVjEC6wCskDUbjycwjNV/m&#10;AGN3QvAWcwIUGfUaPdBT/q+MwkaYUUhwEVkoN5rUfixix3UQ7KehRVAJRjd0H+Odz/aMHawX64U3&#10;8dzZeuLZq9XkbrP0JrONM/dX16vlcuWMewY78dt7Bv0Z9cCoVS7pwVEjGB2B2HQj6H//dxmoCgWf&#10;HGVRRdZi0AoafjdNUIftoav5r5SHQRoGWYCFkQRYfEc50O/D8EWhpa37+sFPluNrLR/P32i3fwMA&#10;AP//AwBQSwMEFAAGAAgAAAAhAOFynQ7iAAAACwEAAA8AAABkcnMvZG93bnJldi54bWxMj0FPwkAQ&#10;he8m/ofNmHiDbSsolG4JIeqJmAgmhtvSHdqG7mzTXdry7x1Pepw3L+99L1uPthE9dr52pCCeRiCQ&#10;CmdqKhV8Hd4mCxA+aDK6cYQKbuhhnd/fZTo1bqBP7PehFBxCPtUKqhDaVEpfVGi1n7oWiX9n11kd&#10;+OxKaTo9cLhtZBJFz9Lqmrih0i1uKywu+6tV8D7oYfMUv/a7y3l7Ox7mH9+7GJV6fBg3KxABx/Bn&#10;hl98RoecmU7uSsaLRsEsWvCWoGASJ8kSBFtmyzlLJ5ZeEpB5Jv9vyH8AAAD//wMAUEsBAi0AFAAG&#10;AAgAAAAhALaDOJL+AAAA4QEAABMAAAAAAAAAAAAAAAAAAAAAAFtDb250ZW50X1R5cGVzXS54bWxQ&#10;SwECLQAUAAYACAAAACEAOP0h/9YAAACUAQAACwAAAAAAAAAAAAAAAAAvAQAAX3JlbHMvLnJlbHNQ&#10;SwECLQAUAAYACAAAACEA7xjGhVkEAADrDQAADgAAAAAAAAAAAAAAAAAuAgAAZHJzL2Uyb0RvYy54&#10;bWxQSwECLQAUAAYACAAAACEA4XKdDuIAAAALAQAADwAAAAAAAAAAAAAAAACzBgAAZHJzL2Rvd25y&#10;ZXYueG1sUEsFBgAAAAAEAAQA8wAAAMIHAAAAAA==&#10;" o:allowincell="f">
                <v:shape id="Freeform 24" o:spid="_x0000_s1027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EwsMA&#10;AADbAAAADwAAAGRycy9kb3ducmV2LnhtbERPTWvCQBC9F/wPywheim6agpToKsFW6KWHWA/xNmbH&#10;JJidDbvbJP333UKht3m8z9nuJ9OJgZxvLSt4WiUgiCurW64VnD+PyxcQPiBr7CyTgm/ysN/NHraY&#10;aTtyQcMp1CKGsM9QQRNCn0npq4YM+pXtiSN3s85giNDVUjscY7jpZJoka2mw5djQYE+Hhqr76cso&#10;cB+lDPn1rZzKPF9fXm9p8Xg2Si3mU74BEWgK/+I/97uO85/h95d4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KEwsMAAADbAAAADwAAAAAAAAAAAAAAAACYAgAAZHJzL2Rv&#10;d25yZXYueG1sUEsFBgAAAAAEAAQA9QAAAIgDAAAAAA==&#10;" path="m,l,20000r20000,l20000,,,e" stroked="f">
                  <v:path arrowok="t" o:connecttype="custom" o:connectlocs="0,0;0,20000;20000,20000;20000,0;0,0" o:connectangles="0,0,0,0,0"/>
                </v:shape>
                <v:rect id="Rectangle 25" o:spid="_x0000_s102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<v:textbox inset="0,0,0,0">
                    <w:txbxContent>
                      <w:p w:rsidR="00E1096D" w:rsidRDefault="00E1096D" w:rsidP="00E1096D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EAE047C" wp14:editId="64EEE1C3">
                              <wp:extent cx="541020" cy="731520"/>
                              <wp:effectExtent l="0" t="0" r="0" b="0"/>
                              <wp:docPr id="1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1020" cy="7315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МІНІСТЕРСТВО ОСВІТИ</w:t>
      </w:r>
      <w:r w:rsidRPr="00734FA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734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НАУКИ </w:t>
      </w:r>
      <w:r w:rsidR="008145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</w:t>
      </w:r>
      <w:r w:rsidR="00814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АЇНИ</w:t>
      </w:r>
    </w:p>
    <w:p w:rsidR="00E1096D" w:rsidRPr="00734FA2" w:rsidRDefault="00E1096D" w:rsidP="00E1096D">
      <w:pPr>
        <w:keepNext/>
        <w:spacing w:after="0" w:line="288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ru-RU"/>
        </w:rPr>
      </w:pPr>
      <w:r w:rsidRPr="00734FA2"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ru-RU"/>
        </w:rPr>
        <w:t>ХАРКІВСЬКИЙ НАЦІОНАЛЬНИЙ УНІВЕРСИТЕТ</w:t>
      </w:r>
    </w:p>
    <w:p w:rsidR="00E1096D" w:rsidRPr="00734FA2" w:rsidRDefault="00E1096D" w:rsidP="00E1096D">
      <w:pPr>
        <w:spacing w:after="0" w:line="288" w:lineRule="auto"/>
        <w:ind w:left="-567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ru-RU"/>
        </w:rPr>
      </w:pPr>
      <w:r w:rsidRPr="00734FA2"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ru-RU"/>
        </w:rPr>
        <w:t>імені В. Н. КАРАЗІНА</w:t>
      </w:r>
    </w:p>
    <w:p w:rsidR="00E1096D" w:rsidRPr="001D3771" w:rsidRDefault="00E1096D" w:rsidP="00E1096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61022, м. Харків, </w:t>
      </w:r>
      <w:proofErr w:type="spellStart"/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м-н</w:t>
      </w:r>
      <w:proofErr w:type="spellEnd"/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Свободи, 4</w:t>
      </w:r>
    </w:p>
    <w:p w:rsidR="00E1096D" w:rsidRPr="001D3771" w:rsidRDefault="00E1096D" w:rsidP="00E1096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(057) 705-12-47, факс. (057)  705-12-48, </w:t>
      </w:r>
      <w:r w:rsidRPr="001D377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</w:t>
      </w:r>
      <w:r w:rsidRPr="001D3771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-</w:t>
      </w:r>
      <w:r w:rsidRPr="001D377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mail</w:t>
      </w:r>
      <w:r w:rsidRPr="001D37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D377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postmaster</w:t>
      </w:r>
      <w:r w:rsidRPr="001D3771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@</w:t>
      </w:r>
      <w:proofErr w:type="spellStart"/>
      <w:r w:rsidRPr="001D377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univer</w:t>
      </w:r>
      <w:proofErr w:type="spellEnd"/>
      <w:r w:rsidRPr="001D3771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.</w:t>
      </w:r>
      <w:proofErr w:type="spellStart"/>
      <w:r w:rsidRPr="001D377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kharkov</w:t>
      </w:r>
      <w:proofErr w:type="spellEnd"/>
      <w:r w:rsidRPr="001D3771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.</w:t>
      </w:r>
      <w:proofErr w:type="spellStart"/>
      <w:r w:rsidRPr="001D377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ua</w:t>
      </w:r>
      <w:proofErr w:type="spellEnd"/>
    </w:p>
    <w:p w:rsidR="00CE42B2" w:rsidRPr="001D3771" w:rsidRDefault="00CE42B2" w:rsidP="00E1096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E42B2" w:rsidRPr="001D3771" w:rsidRDefault="00CE42B2" w:rsidP="00CE42B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09F89A12" wp14:editId="213B570B">
                <wp:simplePos x="0" y="0"/>
                <wp:positionH relativeFrom="column">
                  <wp:posOffset>-352425</wp:posOffset>
                </wp:positionH>
                <wp:positionV relativeFrom="paragraph">
                  <wp:posOffset>4445</wp:posOffset>
                </wp:positionV>
                <wp:extent cx="6488430" cy="46355"/>
                <wp:effectExtent l="0" t="0" r="7620" b="10795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46355"/>
                          <a:chOff x="-4530" y="19568"/>
                          <a:chExt cx="24530" cy="73"/>
                        </a:xfrm>
                      </wpg:grpSpPr>
                      <wps:wsp>
                        <wps:cNvPr id="10" name="Line 21"/>
                        <wps:cNvCnPr/>
                        <wps:spPr bwMode="auto">
                          <a:xfrm>
                            <a:off x="-4499" y="19568"/>
                            <a:ext cx="2449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22"/>
                        <wps:cNvCnPr/>
                        <wps:spPr bwMode="auto">
                          <a:xfrm>
                            <a:off x="-4530" y="19641"/>
                            <a:ext cx="24499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-27.75pt;margin-top:.35pt;width:510.9pt;height:3.65pt;z-index:251659264" coordorigin="-4530,19568" coordsize="24530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4lrnwIAAMoHAAAOAAAAZHJzL2Uyb0RvYy54bWzsVV1vmzAUfZ+0/2DxTgkEKEEl1RSSvnRr&#10;pG4/wAED1oyNbDekmvbfd20+2nQPq1ptT+MBbF/7+txzjvHV9all6EikooJnjn+xcBDhhSgprzPn&#10;29edmzhIacxLzAQnmfNIlHO9/vjhqu9SEohGsJJIBEm4Svsucxqtu9TzVNGQFqsL0REOwUrIFmvo&#10;ytorJe4he8u8YLGIvV7IspOiIErBaD4EnbXNX1Wk0HdVpYhGLHMAm7Zvad8H8/bWVzitJe4aWoww&#10;8BtQtJhy2HROlWON0YOkv6VqaSGFEpW+KETriaqiBbE1QDX+4kU1N1I8dLaWOu3rbqYJqH3B05vT&#10;Fl+Oe4lomTkrB3HcgkR2VxRYbvquTmHKjezuu70cCoTmrSi+K6DOexk3/XqYjA79Z1FCPvygheXm&#10;VMnWpICq0clK8DhLQE4aFTAYh0kSLkGpAmJhvIyiQaKiAR3NKjeMTBii/iqKkym6HdcHQ9isvlya&#10;oIfTYV+LdcRm7AF+U0+UqvdRet/gjlillOFrpNQHoAOnt5QTFPgGkNkZpmz4Xo49BdT+kS03DFcg&#10;0XndE2vBEDRVW9nmonHaSaVviGiRaWQOAyBWDHy8VXrgZ5pitOFiRxmDcZwyjnqwRRREdoESjJYm&#10;aGJK1ocNk+iIzbmyz0j22TTwLy9tsobgcju2NaZsaANOxk0+KATgjK3h4PxYLVbbZJuEbhjEWzdc&#10;5Ln7abcJ3XjnX0b5Mt9scv+ngeaHaUPLknCDbjrEfvg6RcffyXD85mM80+CdZ7d+ArDT14IGZ6nU&#10;iDiIexDlo9XWjoPJ/pXb/HO3Be9y29Mpi0PrWyuSPaN/0W1BEl3+t9ts5slm0/eVdrO/Orgw7LLx&#10;cjM30vM+tJ9fwetfAAAA//8DAFBLAwQUAAYACAAAACEAI/23gt0AAAAGAQAADwAAAGRycy9kb3du&#10;cmV2LnhtbEyOwUrDQBRF94L/MDzBXTuJJbGNeSmlqKsi2ArS3TTzmoRm3oTMNEn/3nGly8u9nHvy&#10;9WRaMVDvGssI8TwCQVxa3XCF8HV4my1BOK9Yq9YyIdzIwbq4v8tVpu3InzTsfSUChF2mEGrvu0xK&#10;V9ZklJvbjjh0Z9sb5UPsK6l7NQa4aeVTFKXSqIbDQ6062tZUXvZXg/A+qnGziF+H3eW8vR0Pycf3&#10;LibEx4dp8wLC0+T/xvCrH9ShCE4ne2XtRIswS5IkTBGeQYR6laYLECeEZQSyyOV//eIHAAD//wMA&#10;UEsBAi0AFAAGAAgAAAAhALaDOJL+AAAA4QEAABMAAAAAAAAAAAAAAAAAAAAAAFtDb250ZW50X1R5&#10;cGVzXS54bWxQSwECLQAUAAYACAAAACEAOP0h/9YAAACUAQAACwAAAAAAAAAAAAAAAAAvAQAAX3Jl&#10;bHMvLnJlbHNQSwECLQAUAAYACAAAACEAqpuJa58CAADKBwAADgAAAAAAAAAAAAAAAAAuAgAAZHJz&#10;L2Uyb0RvYy54bWxQSwECLQAUAAYACAAAACEAI/23gt0AAAAGAQAADwAAAAAAAAAAAAAAAAD5BAAA&#10;ZHJzL2Rvd25yZXYueG1sUEsFBgAAAAAEAAQA8wAAAAMGAAAAAA==&#10;" o:allowincell="f">
                <v:line id="Line 21" o:spid="_x0000_s1027" style="position:absolute;visibility:visible;mso-wrap-style:square" from="-4499,19568" to="20000,1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22" o:spid="_x0000_s1028" style="position:absolute;visibility:visible;mso-wrap-style:square" from="-4530,19641" to="19969,19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M70MAAAADbAAAADwAAAGRycy9kb3ducmV2LnhtbERPTYvCMBC9L/gfwgje1rQisnSNZRGE&#10;HvRgFb0OzWxTtpnUJmr990YQ9jaP9znLfLCtuFHvG8cK0mkCgrhyuuFawfGw+fwC4QOyxtYxKXiQ&#10;h3w1+lhipt2d93QrQy1iCPsMFZgQukxKXxmy6KeuI47cr+sthgj7Wuoe7zHctnKWJAtpseHYYLCj&#10;taHqr7xaBfNdYfR52PrtPilO1Fzm60vplJqMh59vEIGG8C9+uwsd56fw+iUe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rzO9DAAAAA2wAAAA8AAAAAAAAAAAAAAAAA&#10;oQIAAGRycy9kb3ducmV2LnhtbFBLBQYAAAAABAAEAPkAAACOAwAAAAA=&#10;" strokeweight="2.25pt"/>
              </v:group>
            </w:pict>
          </mc:Fallback>
        </mc:AlternateContent>
      </w:r>
    </w:p>
    <w:p w:rsidR="008145C1" w:rsidRDefault="008145C1" w:rsidP="00CE42B2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1096D" w:rsidRPr="001D3771" w:rsidRDefault="00837300" w:rsidP="00CE42B2">
      <w:pPr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03</w:t>
      </w:r>
      <w:r w:rsidR="00E1096D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квіт</w:t>
      </w:r>
      <w:r w:rsidR="00E1096D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ня 2015 р. № 0802/</w:t>
      </w:r>
      <w:r w:rsidR="008D5514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</w:p>
    <w:p w:rsidR="00E1096D" w:rsidRPr="001D3771" w:rsidRDefault="00E1096D" w:rsidP="00E1096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42B2" w:rsidRDefault="00CE42B2" w:rsidP="00CE42B2">
      <w:pPr>
        <w:widowControl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Pr="001D3771" w:rsidRDefault="001D3771" w:rsidP="00CE42B2">
      <w:pPr>
        <w:widowControl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5C1" w:rsidRDefault="008145C1" w:rsidP="00CE42B2">
      <w:pPr>
        <w:widowControl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7300" w:rsidRPr="001D3771" w:rsidRDefault="00734FA2" w:rsidP="00CE42B2">
      <w:pPr>
        <w:widowControl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Директору ТОВ </w:t>
      </w:r>
    </w:p>
    <w:p w:rsidR="00E1096D" w:rsidRPr="001D3771" w:rsidRDefault="00734FA2" w:rsidP="00CE42B2">
      <w:pPr>
        <w:widowControl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37300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Автомобілі - Харків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734FA2" w:rsidRPr="001D3771" w:rsidRDefault="00837300" w:rsidP="00CE42B2">
      <w:pPr>
        <w:widowControl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Гуйвіну</w:t>
      </w:r>
      <w:proofErr w:type="spellEnd"/>
      <w:r w:rsidR="00734FA2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О.В. </w:t>
      </w:r>
    </w:p>
    <w:p w:rsidR="00734FA2" w:rsidRPr="001D3771" w:rsidRDefault="00734FA2" w:rsidP="00CE42B2">
      <w:pPr>
        <w:widowControl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__________</w:t>
      </w:r>
      <w:r w:rsidR="00F3476C" w:rsidRPr="001D377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_________________________</w:t>
      </w:r>
      <w:r w:rsidR="00CE42B2" w:rsidRPr="001D377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__</w:t>
      </w:r>
    </w:p>
    <w:p w:rsidR="00F3476C" w:rsidRPr="001D3771" w:rsidRDefault="00CE42B2" w:rsidP="00CE42B2">
      <w:pPr>
        <w:widowControl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вул. Зернова, буд. 55 Б, кв. 24</w:t>
      </w:r>
      <w:r w:rsidR="00734FA2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34FA2" w:rsidRPr="001D3771" w:rsidRDefault="00734FA2" w:rsidP="00CE42B2">
      <w:pPr>
        <w:widowControl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м. Харків, 61</w:t>
      </w:r>
      <w:r w:rsidR="00CE42B2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124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56FA" w:rsidRDefault="00F056FA" w:rsidP="00CE42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145C1" w:rsidRDefault="008145C1" w:rsidP="00CE42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145C1" w:rsidRPr="008145C1" w:rsidRDefault="008145C1" w:rsidP="00CE42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1096D" w:rsidRPr="001D3771" w:rsidRDefault="00734FA2" w:rsidP="00C70EBA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Ваш запит </w:t>
      </w:r>
      <w:r w:rsidR="00837300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(вих. № 01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/0</w:t>
      </w:r>
      <w:r w:rsidR="00837300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4-1 від 01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37300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.2015</w:t>
      </w:r>
      <w:r w:rsidR="008145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145C1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р.</w:t>
      </w:r>
      <w:r w:rsidR="00837300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стосовно надання роз’яснень до документації конкурсних торгів (процедура відкритих торгів</w:t>
      </w:r>
      <w:r w:rsidR="00F5624A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2EEC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щодо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r w:rsidR="00EA2EEC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послуг із збирання безпечних відходів</w:t>
      </w:r>
      <w:r w:rsidRPr="001D37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непридатних для вторинного використовування,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згідно ДК 016: 2010 – 38.11.2</w:t>
      </w:r>
      <w:r w:rsidR="00F82A15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саме: </w:t>
      </w:r>
    </w:p>
    <w:p w:rsidR="00F82A15" w:rsidRPr="001D3771" w:rsidRDefault="00837300" w:rsidP="00C70EBA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82A15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маєте Ви бажання змінити</w:t>
      </w:r>
      <w:r w:rsidR="004162A6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вимогу про наявність страхових полісів у Технічному завданні тендерної документації?».</w:t>
      </w:r>
      <w:r w:rsidR="00F82A15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45C1" w:rsidRPr="008145C1" w:rsidRDefault="004162A6" w:rsidP="00C70EBA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«Чи маєте Ви бажання доповнення до тендерної документації, щодо надання учасниками не менше трьох відгуків від організацій чи </w:t>
      </w:r>
      <w:proofErr w:type="spellStart"/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ВУЗів</w:t>
      </w:r>
      <w:proofErr w:type="spellEnd"/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?» </w:t>
      </w:r>
    </w:p>
    <w:p w:rsidR="00F82A15" w:rsidRPr="001D3771" w:rsidRDefault="004162A6" w:rsidP="008145C1">
      <w:pPr>
        <w:pStyle w:val="a9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(вочевидь</w:t>
      </w:r>
      <w:r w:rsidR="008145C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 маєте на увазі «чи маємо ми бажання </w:t>
      </w:r>
      <w:r w:rsidRPr="001D377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зробити</w:t>
      </w:r>
      <w:r w:rsidR="00814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доповнення </w:t>
      </w:r>
      <w:r w:rsidR="008145C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8145C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27C58" w:rsidRPr="001D3771" w:rsidRDefault="00E27C58" w:rsidP="00C70EBA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C58" w:rsidRPr="001D3771" w:rsidRDefault="00F3476C" w:rsidP="00F923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Роз’яснення</w:t>
      </w:r>
      <w:r w:rsidR="00E27C58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858C3" w:rsidRPr="001D3771" w:rsidRDefault="00B13849" w:rsidP="00D0721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В З</w:t>
      </w:r>
      <w:r w:rsidR="004162A6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="004162A6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 здійснення державних закупівель» від</w:t>
      </w:r>
      <w:r w:rsidR="004162A6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10 квітня 2014 року</w:t>
      </w:r>
      <w:r w:rsidR="00D0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N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1197-VII зі змінами і доповненнями (далі Закон)</w:t>
      </w:r>
      <w:r w:rsidR="00D07218" w:rsidRPr="00D0721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який Ви посилаєтесь наприкінці запиту, термін «тендерна документація» взагалі відсутній. Замість нього вживається термін «документація конкурсних торгів» (п. 5 ст. 1 Закону (</w:t>
      </w:r>
      <w:r w:rsidR="009858C3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Визначення основних термінів)).</w:t>
      </w:r>
    </w:p>
    <w:p w:rsidR="00F5624A" w:rsidRPr="001D3771" w:rsidRDefault="00F5624A" w:rsidP="00F923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Документація конкурсних торгів</w:t>
      </w:r>
      <w:r w:rsidRPr="001D3771">
        <w:rPr>
          <w:sz w:val="24"/>
          <w:szCs w:val="24"/>
        </w:rPr>
        <w:t xml:space="preserve">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 закупівлі послуг із збирання безпечних відходів, непридатних для вторинного використовування, код згідно ДК 016: 2010 – 38.11.2 розроблена згідно ст. 22 (Документація конкурсних торгів) Закону, в тому числі</w:t>
      </w:r>
      <w:r w:rsidR="008145C1" w:rsidRPr="008145C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вона містить вимоги до учасників відповідно до статті 16 (Кваліфікаційні критерії) Закону. </w:t>
      </w:r>
    </w:p>
    <w:p w:rsidR="009858C3" w:rsidRPr="001D3771" w:rsidRDefault="00F923D7" w:rsidP="008145C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Ал</w:t>
      </w:r>
      <w:r w:rsidR="00F5624A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145C1" w:rsidRPr="008145C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враховуючи Ваш Запит стосовно надання роз’яснень до документації конкурсних торгів, </w:t>
      </w:r>
      <w:r w:rsidR="009858C3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Ваші пропозиції, надані у Запиті будуть розглянуті на найближчому засіданні комітету з конкурсних торгів Харківського н</w:t>
      </w:r>
      <w:r w:rsidR="00787DB4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аціонального університету імені </w:t>
      </w:r>
      <w:r w:rsidR="008145C1" w:rsidRPr="00814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9858C3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В.Н. </w:t>
      </w:r>
      <w:proofErr w:type="spellStart"/>
      <w:r w:rsidR="009858C3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Каразіна</w:t>
      </w:r>
      <w:proofErr w:type="spellEnd"/>
      <w:r w:rsidR="009858C3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87DB4" w:rsidRPr="008145C1" w:rsidRDefault="00787DB4" w:rsidP="008145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87DB4" w:rsidRPr="001D3771" w:rsidRDefault="00787DB4" w:rsidP="008145C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Вашому Запиті Ви наполягаєте «надати письмову відповідь особисто у руки представника нашого підприємства», і при цьому Ви посилаєтесь на ст. 23 (Надання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роз'яснень щодо документації конкурсних торгів та внесення змін до неї) Закону. </w:t>
      </w:r>
    </w:p>
    <w:p w:rsidR="008145C1" w:rsidRDefault="00787DB4" w:rsidP="008145C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 до п. 1 ст. 23 Закону</w:t>
      </w:r>
      <w:r w:rsidR="00CB63D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Замовник (Харківський національний університет імені В.Н. </w:t>
      </w:r>
      <w:proofErr w:type="spellStart"/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Каразіна</w:t>
      </w:r>
      <w:proofErr w:type="spellEnd"/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повинен надати роз'яснення на звернення протягом трьох днів з дня його отримання та оприлюднити його на </w:t>
      </w:r>
      <w:proofErr w:type="spellStart"/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веб-порталі</w:t>
      </w:r>
      <w:proofErr w:type="spellEnd"/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Уповноваженого органу відповідно до статті 10 цього Закону. </w:t>
      </w:r>
    </w:p>
    <w:p w:rsidR="00787DB4" w:rsidRPr="001D3771" w:rsidRDefault="00787DB4" w:rsidP="008145C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Звертаємо Вашу увагу, що спосіб надання відповіді на Запит в Законі не передбачений</w:t>
      </w:r>
      <w:r w:rsidR="001D3771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Таким чином, Ви отримаєте письмову відповідь</w:t>
      </w:r>
      <w:r w:rsid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(Роз</w:t>
      </w:r>
      <w:r w:rsidR="001D3771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="008145C1">
        <w:rPr>
          <w:rFonts w:ascii="Times New Roman" w:eastAsia="Times New Roman" w:hAnsi="Times New Roman" w:cs="Times New Roman"/>
          <w:sz w:val="24"/>
          <w:szCs w:val="24"/>
          <w:lang w:eastAsia="ru-RU"/>
        </w:rPr>
        <w:t>яснення) на Ваш Запит</w:t>
      </w:r>
      <w:r w:rsidR="008145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D3771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поштою у термін</w:t>
      </w:r>
      <w:r w:rsidR="008145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1D3771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визначений Законом. </w:t>
      </w:r>
    </w:p>
    <w:p w:rsidR="00E1096D" w:rsidRPr="001D3771" w:rsidRDefault="00E1096D" w:rsidP="00F923D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B2" w:rsidRPr="001D3771" w:rsidRDefault="00CE42B2" w:rsidP="00F923D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514" w:rsidRPr="001D3771" w:rsidRDefault="008145C1" w:rsidP="00F923D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Секретар</w:t>
      </w:r>
      <w:proofErr w:type="spellEnd"/>
      <w:r w:rsidR="008D3B6A" w:rsidRPr="001D37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D3B6A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комітету</w:t>
      </w:r>
      <w:r w:rsidR="008D3B6A" w:rsidRPr="001D37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r w:rsidR="008D3B6A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 торгі</w:t>
      </w:r>
      <w:proofErr w:type="gramStart"/>
      <w:r w:rsidR="008D3B6A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8D5514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096D" w:rsidRPr="001D3771" w:rsidRDefault="00E1096D" w:rsidP="00E1096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Харківського національного </w:t>
      </w:r>
    </w:p>
    <w:p w:rsidR="001901E2" w:rsidRPr="008145C1" w:rsidRDefault="00E1096D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університету імені В.Н. </w:t>
      </w:r>
      <w:proofErr w:type="spellStart"/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Каразіна</w:t>
      </w:r>
      <w:proofErr w:type="spellEnd"/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45C1" w:rsidRPr="00814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С.О. </w:t>
      </w:r>
      <w:proofErr w:type="spellStart"/>
      <w:r w:rsidR="008145C1" w:rsidRPr="008145C1">
        <w:rPr>
          <w:rFonts w:ascii="Times New Roman" w:eastAsia="Times New Roman" w:hAnsi="Times New Roman" w:cs="Times New Roman"/>
          <w:sz w:val="24"/>
          <w:szCs w:val="24"/>
          <w:lang w:eastAsia="ru-RU"/>
        </w:rPr>
        <w:t>Щолоков</w:t>
      </w:r>
      <w:proofErr w:type="spellEnd"/>
    </w:p>
    <w:p w:rsidR="00CE42B2" w:rsidRDefault="00CE42B2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145C1" w:rsidRDefault="008145C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145C1" w:rsidRDefault="008145C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145C1" w:rsidRDefault="008145C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145C1" w:rsidRPr="008145C1" w:rsidRDefault="008145C1" w:rsidP="008145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</w:p>
    <w:p w:rsidR="00CE42B2" w:rsidRPr="001D3771" w:rsidRDefault="00CE42B2" w:rsidP="00CE42B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37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Виконавець: </w:t>
      </w:r>
      <w:proofErr w:type="spellStart"/>
      <w:r w:rsidRPr="001D3771">
        <w:rPr>
          <w:rFonts w:ascii="Times New Roman" w:eastAsia="Times New Roman" w:hAnsi="Times New Roman" w:cs="Times New Roman"/>
          <w:sz w:val="16"/>
          <w:szCs w:val="16"/>
          <w:lang w:eastAsia="ru-RU"/>
        </w:rPr>
        <w:t>Щолоков</w:t>
      </w:r>
      <w:proofErr w:type="spellEnd"/>
      <w:r w:rsidRPr="001D37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С.О.</w:t>
      </w:r>
    </w:p>
    <w:p w:rsidR="00CE42B2" w:rsidRPr="001D3771" w:rsidRDefault="00CE42B2" w:rsidP="00CE42B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3771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тел.: (057) 707-50-16</w:t>
      </w:r>
    </w:p>
    <w:sectPr w:rsidR="00CE42B2" w:rsidRPr="001D3771" w:rsidSect="008145C1">
      <w:pgSz w:w="11906" w:h="16838"/>
      <w:pgMar w:top="170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09E" w:rsidRDefault="006A009E" w:rsidP="00E1096D">
      <w:pPr>
        <w:spacing w:after="0" w:line="240" w:lineRule="auto"/>
      </w:pPr>
      <w:r>
        <w:separator/>
      </w:r>
    </w:p>
  </w:endnote>
  <w:endnote w:type="continuationSeparator" w:id="0">
    <w:p w:rsidR="006A009E" w:rsidRDefault="006A009E" w:rsidP="00E10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09E" w:rsidRDefault="006A009E" w:rsidP="00E1096D">
      <w:pPr>
        <w:spacing w:after="0" w:line="240" w:lineRule="auto"/>
      </w:pPr>
      <w:r>
        <w:separator/>
      </w:r>
    </w:p>
  </w:footnote>
  <w:footnote w:type="continuationSeparator" w:id="0">
    <w:p w:rsidR="006A009E" w:rsidRDefault="006A009E" w:rsidP="00E10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64897"/>
    <w:multiLevelType w:val="hybridMultilevel"/>
    <w:tmpl w:val="FD624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20CC9"/>
    <w:multiLevelType w:val="hybridMultilevel"/>
    <w:tmpl w:val="0600A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7517D"/>
    <w:multiLevelType w:val="hybridMultilevel"/>
    <w:tmpl w:val="F33A8414"/>
    <w:lvl w:ilvl="0" w:tplc="B44A273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DD4"/>
    <w:rsid w:val="000C6451"/>
    <w:rsid w:val="00174258"/>
    <w:rsid w:val="001901E2"/>
    <w:rsid w:val="001D3771"/>
    <w:rsid w:val="00287AC0"/>
    <w:rsid w:val="002F2899"/>
    <w:rsid w:val="004162A6"/>
    <w:rsid w:val="004E180E"/>
    <w:rsid w:val="00656DD4"/>
    <w:rsid w:val="006A009E"/>
    <w:rsid w:val="00734FA2"/>
    <w:rsid w:val="00787DB4"/>
    <w:rsid w:val="008145C1"/>
    <w:rsid w:val="00837300"/>
    <w:rsid w:val="008D3B6A"/>
    <w:rsid w:val="008D5514"/>
    <w:rsid w:val="00906553"/>
    <w:rsid w:val="009858C3"/>
    <w:rsid w:val="00A528A6"/>
    <w:rsid w:val="00B13849"/>
    <w:rsid w:val="00B1439C"/>
    <w:rsid w:val="00B55611"/>
    <w:rsid w:val="00C70EBA"/>
    <w:rsid w:val="00CB63D7"/>
    <w:rsid w:val="00CE42B2"/>
    <w:rsid w:val="00D07218"/>
    <w:rsid w:val="00D65277"/>
    <w:rsid w:val="00DC2459"/>
    <w:rsid w:val="00E1096D"/>
    <w:rsid w:val="00E27C58"/>
    <w:rsid w:val="00EA2EEC"/>
    <w:rsid w:val="00F056FA"/>
    <w:rsid w:val="00F3476C"/>
    <w:rsid w:val="00F5624A"/>
    <w:rsid w:val="00F82A15"/>
    <w:rsid w:val="00F9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96D"/>
    <w:rPr>
      <w:rFonts w:ascii="Tahoma" w:hAnsi="Tahoma" w:cs="Tahoma"/>
      <w:sz w:val="16"/>
      <w:szCs w:val="16"/>
      <w:lang w:val="uk-UA"/>
    </w:rPr>
  </w:style>
  <w:style w:type="paragraph" w:styleId="a5">
    <w:name w:val="header"/>
    <w:basedOn w:val="a"/>
    <w:link w:val="a6"/>
    <w:uiPriority w:val="99"/>
    <w:unhideWhenUsed/>
    <w:rsid w:val="00E1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96D"/>
    <w:rPr>
      <w:lang w:val="uk-UA"/>
    </w:rPr>
  </w:style>
  <w:style w:type="paragraph" w:styleId="a7">
    <w:name w:val="footer"/>
    <w:basedOn w:val="a"/>
    <w:link w:val="a8"/>
    <w:uiPriority w:val="99"/>
    <w:unhideWhenUsed/>
    <w:rsid w:val="00E1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096D"/>
    <w:rPr>
      <w:lang w:val="uk-UA"/>
    </w:rPr>
  </w:style>
  <w:style w:type="paragraph" w:styleId="a9">
    <w:name w:val="List Paragraph"/>
    <w:basedOn w:val="a"/>
    <w:uiPriority w:val="34"/>
    <w:qFormat/>
    <w:rsid w:val="00F82A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96D"/>
    <w:rPr>
      <w:rFonts w:ascii="Tahoma" w:hAnsi="Tahoma" w:cs="Tahoma"/>
      <w:sz w:val="16"/>
      <w:szCs w:val="16"/>
      <w:lang w:val="uk-UA"/>
    </w:rPr>
  </w:style>
  <w:style w:type="paragraph" w:styleId="a5">
    <w:name w:val="header"/>
    <w:basedOn w:val="a"/>
    <w:link w:val="a6"/>
    <w:uiPriority w:val="99"/>
    <w:unhideWhenUsed/>
    <w:rsid w:val="00E1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96D"/>
    <w:rPr>
      <w:lang w:val="uk-UA"/>
    </w:rPr>
  </w:style>
  <w:style w:type="paragraph" w:styleId="a7">
    <w:name w:val="footer"/>
    <w:basedOn w:val="a"/>
    <w:link w:val="a8"/>
    <w:uiPriority w:val="99"/>
    <w:unhideWhenUsed/>
    <w:rsid w:val="00E1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096D"/>
    <w:rPr>
      <w:lang w:val="uk-UA"/>
    </w:rPr>
  </w:style>
  <w:style w:type="paragraph" w:styleId="a9">
    <w:name w:val="List Paragraph"/>
    <w:basedOn w:val="a"/>
    <w:uiPriority w:val="34"/>
    <w:qFormat/>
    <w:rsid w:val="00F82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F1A4F-0799-42B3-A2DB-A9FB302D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2015-04-03T08:10:00Z</cp:lastPrinted>
  <dcterms:created xsi:type="dcterms:W3CDTF">2015-04-03T09:39:00Z</dcterms:created>
  <dcterms:modified xsi:type="dcterms:W3CDTF">2015-04-03T09:49:00Z</dcterms:modified>
</cp:coreProperties>
</file>